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C8" w:rsidRDefault="000F511E" w:rsidP="000F511E">
      <w:pPr>
        <w:jc w:val="both"/>
        <w:rPr>
          <w:rFonts w:ascii="Times New Roman" w:hAnsi="Times New Roman" w:cs="Times New Roman"/>
          <w:sz w:val="28"/>
          <w:szCs w:val="28"/>
        </w:rPr>
      </w:pPr>
      <w:r w:rsidRPr="000F511E">
        <w:rPr>
          <w:rFonts w:ascii="Times New Roman" w:hAnsi="Times New Roman" w:cs="Times New Roman"/>
          <w:sz w:val="28"/>
          <w:szCs w:val="28"/>
        </w:rPr>
        <w:t>Comprensione del testo di p.294: “È con l’immaginazione che siamo diventati invincibili”</w:t>
      </w:r>
    </w:p>
    <w:p w:rsidR="000F511E" w:rsidRDefault="000F511E" w:rsidP="000F51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Dall’articolo che hai letto, che cosa ha contribuito maggiormente all’affermazione e alla supremazia della specie homo sapiens?</w:t>
      </w:r>
    </w:p>
    <w:p w:rsidR="000F511E" w:rsidRDefault="000F511E" w:rsidP="000F51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che cosa è associata la capacità della mente di manipolare l’informazione?</w:t>
      </w:r>
    </w:p>
    <w:p w:rsidR="000F511E" w:rsidRDefault="000F511E" w:rsidP="000F51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cosa ha stimolato maggiormente lo sviluppo neuronale?</w:t>
      </w:r>
    </w:p>
    <w:p w:rsidR="000F511E" w:rsidRDefault="000F511E" w:rsidP="000F51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partire dall’articolo che hai letto, qual è, a tuo giudizio, il potere dell’immaginazione nel processo evolutivo dell’uomo?</w:t>
      </w:r>
    </w:p>
    <w:p w:rsidR="000F511E" w:rsidRPr="000F511E" w:rsidRDefault="000F511E" w:rsidP="000F51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tua esperienza quotidiana l’immaginazione ha un ruolo? Motiva la tua risposta sia se affermativa che negativa.</w:t>
      </w:r>
    </w:p>
    <w:sectPr w:rsidR="000F511E" w:rsidRPr="000F511E" w:rsidSect="00E64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02D"/>
    <w:multiLevelType w:val="hybridMultilevel"/>
    <w:tmpl w:val="267E0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511E"/>
    <w:rsid w:val="000F511E"/>
    <w:rsid w:val="00E6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cp:lastPrinted>2017-12-19T16:23:00Z</cp:lastPrinted>
  <dcterms:created xsi:type="dcterms:W3CDTF">2017-12-19T16:18:00Z</dcterms:created>
  <dcterms:modified xsi:type="dcterms:W3CDTF">2017-12-19T16:24:00Z</dcterms:modified>
</cp:coreProperties>
</file>